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29" w:rsidRDefault="00A01704" w:rsidP="00B73829">
      <w:pPr>
        <w:spacing w:line="240" w:lineRule="auto"/>
        <w:contextualSpacing/>
        <w:rPr>
          <w:rFonts w:ascii="Arial" w:hAnsi="Arial" w:cs="Arial"/>
          <w:b/>
          <w:sz w:val="20"/>
          <w:szCs w:val="20"/>
          <w:u w:val="single"/>
        </w:rPr>
      </w:pPr>
      <w:r>
        <w:rPr>
          <w:rFonts w:ascii="Arial" w:hAnsi="Arial" w:cs="Arial"/>
          <w:b/>
          <w:sz w:val="20"/>
          <w:szCs w:val="20"/>
          <w:u w:val="single"/>
        </w:rPr>
        <w:t>Sacred Geometry Workshop</w:t>
      </w:r>
    </w:p>
    <w:p w:rsidR="00A01704" w:rsidRDefault="00A01704" w:rsidP="00B73829">
      <w:pPr>
        <w:spacing w:line="240" w:lineRule="auto"/>
        <w:contextualSpacing/>
        <w:rPr>
          <w:rFonts w:ascii="Arial" w:hAnsi="Arial" w:cs="Arial"/>
          <w:b/>
          <w:sz w:val="20"/>
          <w:szCs w:val="20"/>
          <w:u w:val="single"/>
        </w:rPr>
      </w:pPr>
      <w:r>
        <w:rPr>
          <w:rFonts w:ascii="Arial" w:hAnsi="Arial" w:cs="Arial"/>
          <w:b/>
          <w:sz w:val="20"/>
          <w:szCs w:val="20"/>
          <w:u w:val="single"/>
        </w:rPr>
        <w:t>Instructor: Cynthia Marsh</w:t>
      </w:r>
    </w:p>
    <w:p w:rsidR="00A01704" w:rsidRPr="00B73829" w:rsidRDefault="00A01704" w:rsidP="00B73829">
      <w:pPr>
        <w:spacing w:line="240" w:lineRule="auto"/>
        <w:contextualSpacing/>
        <w:rPr>
          <w:rFonts w:ascii="Arial" w:hAnsi="Arial" w:cs="Arial"/>
          <w:b/>
          <w:sz w:val="20"/>
          <w:szCs w:val="20"/>
          <w:u w:val="single"/>
        </w:rPr>
      </w:pPr>
    </w:p>
    <w:p w:rsidR="00B73829" w:rsidRDefault="00B73829" w:rsidP="00B73829">
      <w:pPr>
        <w:spacing w:line="240" w:lineRule="auto"/>
        <w:contextualSpacing/>
        <w:rPr>
          <w:rFonts w:ascii="Arial" w:hAnsi="Arial" w:cs="Arial"/>
          <w:sz w:val="20"/>
          <w:szCs w:val="20"/>
        </w:rPr>
      </w:pPr>
      <w:r>
        <w:rPr>
          <w:rFonts w:ascii="Arial" w:hAnsi="Arial" w:cs="Arial"/>
          <w:sz w:val="20"/>
          <w:szCs w:val="20"/>
        </w:rPr>
        <w:t>January 29, 2022</w:t>
      </w:r>
      <w:r>
        <w:rPr>
          <w:rFonts w:ascii="Arial" w:hAnsi="Arial" w:cs="Arial"/>
          <w:sz w:val="20"/>
          <w:szCs w:val="20"/>
          <w:vertAlign w:val="superscript"/>
        </w:rPr>
        <w:t xml:space="preserve"> </w:t>
      </w:r>
      <w:r>
        <w:rPr>
          <w:rFonts w:ascii="Arial" w:hAnsi="Arial" w:cs="Arial"/>
          <w:sz w:val="20"/>
          <w:szCs w:val="20"/>
        </w:rPr>
        <w:t>11-5pm</w:t>
      </w:r>
    </w:p>
    <w:p w:rsidR="00B73829" w:rsidRDefault="00B73829" w:rsidP="00B73829">
      <w:pPr>
        <w:spacing w:line="240" w:lineRule="auto"/>
        <w:contextualSpacing/>
        <w:rPr>
          <w:rFonts w:ascii="Arial" w:hAnsi="Arial" w:cs="Arial"/>
          <w:sz w:val="20"/>
          <w:szCs w:val="20"/>
        </w:rPr>
      </w:pPr>
      <w:r>
        <w:rPr>
          <w:rFonts w:ascii="Arial" w:hAnsi="Arial" w:cs="Arial"/>
          <w:sz w:val="20"/>
          <w:szCs w:val="20"/>
        </w:rPr>
        <w:t>Lyons Regional Library</w:t>
      </w:r>
    </w:p>
    <w:p w:rsidR="00B73829" w:rsidRPr="00B73829" w:rsidRDefault="00B73829" w:rsidP="00B73829">
      <w:pPr>
        <w:rPr>
          <w:rFonts w:ascii="Arial" w:hAnsi="Arial" w:cs="Arial"/>
          <w:sz w:val="20"/>
          <w:szCs w:val="20"/>
          <w:vertAlign w:val="superscript"/>
        </w:rPr>
      </w:pPr>
      <w:r>
        <w:rPr>
          <w:rFonts w:ascii="Arial" w:hAnsi="Arial" w:cs="Arial"/>
          <w:sz w:val="20"/>
          <w:szCs w:val="20"/>
        </w:rPr>
        <w:t>Lyons CO</w:t>
      </w:r>
    </w:p>
    <w:p w:rsidR="00B73829" w:rsidRPr="00B73829" w:rsidRDefault="00B73829" w:rsidP="00B73829">
      <w:pPr>
        <w:rPr>
          <w:rFonts w:ascii="Arial" w:hAnsi="Arial" w:cs="Arial"/>
          <w:sz w:val="20"/>
          <w:szCs w:val="20"/>
        </w:rPr>
      </w:pPr>
      <w:r w:rsidRPr="00B73829">
        <w:rPr>
          <w:rFonts w:ascii="Arial" w:hAnsi="Arial" w:cs="Arial"/>
          <w:sz w:val="20"/>
          <w:szCs w:val="20"/>
        </w:rPr>
        <w:t>Many teachings have described Sacred Geometry as the blueprint of creation and the genesis… the origin of all form.</w:t>
      </w:r>
    </w:p>
    <w:p w:rsidR="00B73829" w:rsidRPr="00B73829" w:rsidRDefault="00B73829" w:rsidP="00B73829">
      <w:pPr>
        <w:rPr>
          <w:rFonts w:ascii="Arial" w:hAnsi="Arial" w:cs="Arial"/>
          <w:sz w:val="20"/>
          <w:szCs w:val="20"/>
        </w:rPr>
      </w:pPr>
      <w:r w:rsidRPr="00B73829">
        <w:rPr>
          <w:rFonts w:ascii="Arial" w:hAnsi="Arial" w:cs="Arial"/>
          <w:sz w:val="20"/>
          <w:szCs w:val="20"/>
        </w:rPr>
        <w:t xml:space="preserve"> It is believed that the ancients considered the experience of drawing Sacred Geometry essential to the education of the soul. They knew that these patterns and codes were symbolic of our own inner realm and were significant to higher consciousness and self awareness.</w:t>
      </w:r>
    </w:p>
    <w:p w:rsidR="00B73829" w:rsidRPr="00B73829" w:rsidRDefault="00B73829" w:rsidP="00B73829">
      <w:pPr>
        <w:rPr>
          <w:rFonts w:ascii="Arial" w:hAnsi="Arial" w:cs="Arial"/>
          <w:sz w:val="20"/>
          <w:szCs w:val="20"/>
        </w:rPr>
      </w:pPr>
      <w:r w:rsidRPr="00B73829">
        <w:rPr>
          <w:rFonts w:ascii="Arial" w:hAnsi="Arial" w:cs="Arial"/>
          <w:sz w:val="20"/>
          <w:szCs w:val="20"/>
        </w:rPr>
        <w:t>Sacred Geometry, as I have worked with it, contains high frequencies of energy and light that can activate, heal, awaken and transform. The symbols can be used to bring about deep soul awakening and connection to our true divine essence.</w:t>
      </w:r>
    </w:p>
    <w:p w:rsidR="00B73829" w:rsidRPr="00B73829" w:rsidRDefault="00B73829" w:rsidP="00B73829">
      <w:pPr>
        <w:rPr>
          <w:rFonts w:ascii="Arial" w:hAnsi="Arial" w:cs="Arial"/>
          <w:sz w:val="20"/>
          <w:szCs w:val="20"/>
        </w:rPr>
      </w:pPr>
      <w:r w:rsidRPr="00B73829">
        <w:rPr>
          <w:rFonts w:ascii="Arial" w:hAnsi="Arial" w:cs="Arial"/>
          <w:sz w:val="20"/>
          <w:szCs w:val="20"/>
        </w:rPr>
        <w:t xml:space="preserve">To the untrained eye, the flower of life looks like an interesting pattern. Closer inspection reveals 19 perfectly interwoven circles, truly a geometric miracle. But would you ever guess that this image is the blueprint for all of creation; that contained within this pattern is literally everything – all laws of physics, all biological life forms – including all of us? </w:t>
      </w:r>
      <w:proofErr w:type="gramStart"/>
      <w:r w:rsidRPr="00B73829">
        <w:rPr>
          <w:rFonts w:ascii="Arial" w:hAnsi="Arial" w:cs="Arial"/>
          <w:sz w:val="20"/>
          <w:szCs w:val="20"/>
        </w:rPr>
        <w:t>Probably not.</w:t>
      </w:r>
      <w:proofErr w:type="gramEnd"/>
      <w:r w:rsidRPr="00B73829">
        <w:rPr>
          <w:rFonts w:ascii="Arial" w:hAnsi="Arial" w:cs="Arial"/>
          <w:sz w:val="20"/>
          <w:szCs w:val="20"/>
        </w:rPr>
        <w:t xml:space="preserve"> Dan Winter has conclusively shown that even emotions have geometrical shapes associated with them. </w:t>
      </w:r>
    </w:p>
    <w:p w:rsidR="00B73829" w:rsidRPr="00B73829" w:rsidRDefault="00B73829" w:rsidP="00B73829">
      <w:pPr>
        <w:rPr>
          <w:rFonts w:ascii="Arial" w:hAnsi="Arial" w:cs="Arial"/>
          <w:sz w:val="20"/>
          <w:szCs w:val="20"/>
        </w:rPr>
      </w:pPr>
      <w:r w:rsidRPr="00B73829">
        <w:rPr>
          <w:rFonts w:ascii="Arial" w:hAnsi="Arial" w:cs="Arial"/>
          <w:sz w:val="20"/>
          <w:szCs w:val="20"/>
        </w:rPr>
        <w:t xml:space="preserve">The image of the flower of life contains all of sacred geometry, the geometrical patterns that Nature uses to create everything in this reality. </w:t>
      </w:r>
    </w:p>
    <w:p w:rsidR="00B73829" w:rsidRPr="00B73829" w:rsidRDefault="00B73829" w:rsidP="00B73829">
      <w:pPr>
        <w:rPr>
          <w:rFonts w:ascii="Arial" w:hAnsi="Arial" w:cs="Arial"/>
          <w:sz w:val="20"/>
          <w:szCs w:val="20"/>
        </w:rPr>
      </w:pPr>
      <w:r w:rsidRPr="00B73829">
        <w:rPr>
          <w:rFonts w:ascii="Arial" w:hAnsi="Arial" w:cs="Arial"/>
          <w:sz w:val="20"/>
          <w:szCs w:val="20"/>
        </w:rPr>
        <w:t xml:space="preserve">In this workshop we will begin with a grounding meditation, and then draw the flower of life, a 12 pointed circle, the Sri </w:t>
      </w:r>
      <w:proofErr w:type="spellStart"/>
      <w:r w:rsidRPr="00B73829">
        <w:rPr>
          <w:rFonts w:ascii="Arial" w:hAnsi="Arial" w:cs="Arial"/>
          <w:sz w:val="20"/>
          <w:szCs w:val="20"/>
        </w:rPr>
        <w:t>Yantra</w:t>
      </w:r>
      <w:proofErr w:type="spellEnd"/>
      <w:r w:rsidRPr="00B73829">
        <w:rPr>
          <w:rFonts w:ascii="Arial" w:hAnsi="Arial" w:cs="Arial"/>
          <w:sz w:val="20"/>
          <w:szCs w:val="20"/>
        </w:rPr>
        <w:t xml:space="preserve"> and </w:t>
      </w:r>
      <w:proofErr w:type="spellStart"/>
      <w:r w:rsidRPr="00B73829">
        <w:rPr>
          <w:rFonts w:ascii="Arial" w:hAnsi="Arial" w:cs="Arial"/>
          <w:sz w:val="20"/>
          <w:szCs w:val="20"/>
        </w:rPr>
        <w:t>Metatron</w:t>
      </w:r>
      <w:r w:rsidR="00A01704">
        <w:rPr>
          <w:rFonts w:ascii="Arial" w:hAnsi="Arial" w:cs="Arial"/>
          <w:sz w:val="20"/>
          <w:szCs w:val="20"/>
        </w:rPr>
        <w:t>’</w:t>
      </w:r>
      <w:r w:rsidRPr="00B73829">
        <w:rPr>
          <w:rFonts w:ascii="Arial" w:hAnsi="Arial" w:cs="Arial"/>
          <w:sz w:val="20"/>
          <w:szCs w:val="20"/>
        </w:rPr>
        <w:t>s</w:t>
      </w:r>
      <w:proofErr w:type="spellEnd"/>
      <w:r w:rsidRPr="00B73829">
        <w:rPr>
          <w:rFonts w:ascii="Arial" w:hAnsi="Arial" w:cs="Arial"/>
          <w:sz w:val="20"/>
          <w:szCs w:val="20"/>
        </w:rPr>
        <w:t xml:space="preserve"> cube.</w:t>
      </w:r>
    </w:p>
    <w:p w:rsidR="00B73829" w:rsidRPr="00B73829" w:rsidRDefault="00B73829" w:rsidP="00B73829">
      <w:pPr>
        <w:rPr>
          <w:rFonts w:ascii="Arial" w:hAnsi="Arial" w:cs="Arial"/>
          <w:b/>
          <w:color w:val="222222"/>
          <w:sz w:val="20"/>
          <w:szCs w:val="20"/>
          <w:shd w:val="clear" w:color="auto" w:fill="FFFFFF"/>
        </w:rPr>
      </w:pPr>
    </w:p>
    <w:p w:rsidR="00B73829" w:rsidRPr="00B73829" w:rsidRDefault="00B73829" w:rsidP="00B73829">
      <w:pPr>
        <w:rPr>
          <w:rFonts w:ascii="Arial" w:hAnsi="Arial" w:cs="Arial"/>
          <w:b/>
          <w:color w:val="222222"/>
          <w:sz w:val="20"/>
          <w:szCs w:val="20"/>
          <w:shd w:val="clear" w:color="auto" w:fill="FFFFFF"/>
        </w:rPr>
      </w:pPr>
      <w:r w:rsidRPr="00B73829">
        <w:rPr>
          <w:rFonts w:ascii="Arial" w:hAnsi="Arial" w:cs="Arial"/>
          <w:b/>
          <w:color w:val="222222"/>
          <w:sz w:val="20"/>
          <w:szCs w:val="20"/>
          <w:shd w:val="clear" w:color="auto" w:fill="FFFFFF"/>
        </w:rPr>
        <w:t xml:space="preserve">About Cynthia Marsh: </w:t>
      </w:r>
    </w:p>
    <w:p w:rsidR="00B73829" w:rsidRPr="00B73829" w:rsidRDefault="00B73829" w:rsidP="00B73829">
      <w:pPr>
        <w:rPr>
          <w:rFonts w:ascii="Arial" w:hAnsi="Arial" w:cs="Arial"/>
          <w:color w:val="222222"/>
          <w:sz w:val="20"/>
          <w:szCs w:val="20"/>
          <w:shd w:val="clear" w:color="auto" w:fill="FFFFFF"/>
        </w:rPr>
      </w:pPr>
      <w:r w:rsidRPr="00B73829">
        <w:rPr>
          <w:rFonts w:ascii="Arial" w:hAnsi="Arial" w:cs="Arial"/>
          <w:color w:val="222222"/>
          <w:sz w:val="20"/>
          <w:szCs w:val="20"/>
          <w:shd w:val="clear" w:color="auto" w:fill="FFFFFF"/>
        </w:rPr>
        <w:t>A lifelong artist, muralist and educator (originally from NY), Cynthia has been living in Colorado since 2010.</w:t>
      </w:r>
      <w:r w:rsidRPr="00B73829">
        <w:rPr>
          <w:rFonts w:ascii="Arial" w:hAnsi="Arial" w:cs="Arial"/>
          <w:color w:val="222222"/>
          <w:sz w:val="20"/>
          <w:szCs w:val="20"/>
        </w:rPr>
        <w:t xml:space="preserve"> </w:t>
      </w:r>
      <w:r w:rsidRPr="00B73829">
        <w:rPr>
          <w:rFonts w:ascii="Arial" w:hAnsi="Arial" w:cs="Arial"/>
          <w:color w:val="222222"/>
          <w:sz w:val="20"/>
          <w:szCs w:val="20"/>
          <w:shd w:val="clear" w:color="auto" w:fill="FFFFFF"/>
        </w:rPr>
        <w:t xml:space="preserve">In 2012 Cynthia became a Forensic Artist and has worked on cases for over a dozen law enforcement agencies and is a certified by the International Association for Identification. She has been a presenter at the Denver Museum of Art, The Denver Museum of Nature and Science, The Denver Botanic Gardens, at CU Boulder and at many Forensic Conferences, schools and Law Enforcement Departments. </w:t>
      </w:r>
      <w:r w:rsidRPr="00B73829">
        <w:rPr>
          <w:rFonts w:ascii="Arial" w:hAnsi="Arial" w:cs="Arial"/>
          <w:color w:val="222222"/>
          <w:sz w:val="20"/>
          <w:szCs w:val="20"/>
        </w:rPr>
        <w:br/>
      </w:r>
      <w:r w:rsidRPr="00B73829">
        <w:rPr>
          <w:rFonts w:ascii="Arial" w:hAnsi="Arial" w:cs="Arial"/>
          <w:color w:val="222222"/>
          <w:sz w:val="20"/>
          <w:szCs w:val="20"/>
          <w:shd w:val="clear" w:color="auto" w:fill="FFFFFF"/>
        </w:rPr>
        <w:t>Her skills as a forensic sketch artist have also been applied in documenting the memories of contactees and near death experiencers.</w:t>
      </w:r>
      <w:r w:rsidRPr="00B73829">
        <w:rPr>
          <w:rFonts w:ascii="Arial" w:hAnsi="Arial" w:cs="Arial"/>
          <w:color w:val="222222"/>
          <w:sz w:val="20"/>
          <w:szCs w:val="20"/>
        </w:rPr>
        <w:br/>
      </w:r>
      <w:r w:rsidRPr="00B73829">
        <w:rPr>
          <w:rFonts w:ascii="Arial" w:hAnsi="Arial" w:cs="Arial"/>
          <w:color w:val="222222"/>
          <w:sz w:val="20"/>
          <w:szCs w:val="20"/>
          <w:shd w:val="clear" w:color="auto" w:fill="FFFFFF"/>
        </w:rPr>
        <w:t>Cynthia’s current work began years ago when symbols and sacred geometries were shown to her in dreams. These are now the main focus of her art. This evolving body of work represents Cynthia’s best effort at stepping out of the way, and allowing the dreams to come through without judgment, much like the role she plays as a forensic artist who documents the memories of others.</w:t>
      </w:r>
    </w:p>
    <w:p w:rsidR="00B73829" w:rsidRPr="00B73829" w:rsidRDefault="00B73829" w:rsidP="00B73829">
      <w:pPr>
        <w:rPr>
          <w:rFonts w:ascii="Arial" w:hAnsi="Arial" w:cs="Arial"/>
          <w:color w:val="222222"/>
          <w:sz w:val="20"/>
          <w:szCs w:val="20"/>
          <w:shd w:val="clear" w:color="auto" w:fill="FFFFFF"/>
        </w:rPr>
      </w:pPr>
      <w:r w:rsidRPr="00B73829">
        <w:rPr>
          <w:rFonts w:ascii="Arial" w:hAnsi="Arial" w:cs="Arial"/>
          <w:color w:val="222222"/>
          <w:sz w:val="20"/>
          <w:szCs w:val="20"/>
        </w:rPr>
        <w:br/>
      </w:r>
      <w:r w:rsidRPr="00B73829">
        <w:rPr>
          <w:rFonts w:ascii="Arial" w:hAnsi="Arial" w:cs="Arial"/>
          <w:color w:val="222222"/>
          <w:sz w:val="20"/>
          <w:szCs w:val="20"/>
          <w:shd w:val="clear" w:color="auto" w:fill="FFFFFF"/>
        </w:rPr>
        <w:t>Contact</w:t>
      </w:r>
      <w:proofErr w:type="gramStart"/>
      <w:r w:rsidRPr="00B73829">
        <w:rPr>
          <w:rFonts w:ascii="Arial" w:hAnsi="Arial" w:cs="Arial"/>
          <w:color w:val="222222"/>
          <w:sz w:val="20"/>
          <w:szCs w:val="20"/>
          <w:shd w:val="clear" w:color="auto" w:fill="FFFFFF"/>
        </w:rPr>
        <w:t>:</w:t>
      </w:r>
      <w:proofErr w:type="gramEnd"/>
      <w:r w:rsidRPr="00B73829">
        <w:rPr>
          <w:rFonts w:ascii="Arial" w:hAnsi="Arial" w:cs="Arial"/>
          <w:color w:val="222222"/>
          <w:sz w:val="20"/>
          <w:szCs w:val="20"/>
        </w:rPr>
        <w:br/>
      </w:r>
      <w:r w:rsidRPr="00B73829">
        <w:rPr>
          <w:rFonts w:ascii="Arial" w:hAnsi="Arial" w:cs="Arial"/>
          <w:color w:val="222222"/>
          <w:sz w:val="20"/>
          <w:szCs w:val="20"/>
          <w:shd w:val="clear" w:color="auto" w:fill="FFFFFF"/>
        </w:rPr>
        <w:t xml:space="preserve">Cynthia  Marsh </w:t>
      </w:r>
    </w:p>
    <w:p w:rsidR="00B73829" w:rsidRPr="00B73829" w:rsidRDefault="00B73829" w:rsidP="00B73829">
      <w:pPr>
        <w:rPr>
          <w:rFonts w:ascii="Arial" w:hAnsi="Arial" w:cs="Arial"/>
          <w:sz w:val="20"/>
          <w:szCs w:val="20"/>
        </w:rPr>
      </w:pPr>
      <w:r w:rsidRPr="00B73829">
        <w:rPr>
          <w:rFonts w:ascii="Arial" w:hAnsi="Arial" w:cs="Arial"/>
          <w:sz w:val="20"/>
          <w:szCs w:val="20"/>
        </w:rPr>
        <w:t xml:space="preserve">Email: </w:t>
      </w:r>
      <w:hyperlink r:id="rId4" w:tgtFrame="_blank" w:history="1">
        <w:r w:rsidRPr="00B73829">
          <w:rPr>
            <w:rStyle w:val="Hyperlink"/>
            <w:rFonts w:ascii="Arial" w:hAnsi="Arial" w:cs="Arial"/>
            <w:color w:val="1155CC"/>
            <w:sz w:val="20"/>
            <w:szCs w:val="20"/>
            <w:shd w:val="clear" w:color="auto" w:fill="FFFFFF"/>
          </w:rPr>
          <w:t>cmarshstudio@</w:t>
        </w:r>
        <w:r w:rsidRPr="00B73829">
          <w:rPr>
            <w:rStyle w:val="il"/>
            <w:rFonts w:ascii="Arial" w:hAnsi="Arial" w:cs="Arial"/>
            <w:color w:val="1155CC"/>
            <w:sz w:val="20"/>
            <w:szCs w:val="20"/>
            <w:u w:val="single"/>
            <w:shd w:val="clear" w:color="auto" w:fill="FFFFFF"/>
          </w:rPr>
          <w:t>gmail.com</w:t>
        </w:r>
      </w:hyperlink>
    </w:p>
    <w:p w:rsidR="00B73829" w:rsidRPr="00B73829" w:rsidRDefault="00B73829" w:rsidP="00B73829">
      <w:pPr>
        <w:rPr>
          <w:rFonts w:ascii="Arial" w:hAnsi="Arial" w:cs="Arial"/>
          <w:sz w:val="20"/>
          <w:szCs w:val="20"/>
        </w:rPr>
      </w:pPr>
      <w:proofErr w:type="gramStart"/>
      <w:r w:rsidRPr="00B73829">
        <w:rPr>
          <w:rFonts w:ascii="Arial" w:hAnsi="Arial" w:cs="Arial"/>
          <w:sz w:val="20"/>
          <w:szCs w:val="20"/>
        </w:rPr>
        <w:lastRenderedPageBreak/>
        <w:t>to</w:t>
      </w:r>
      <w:proofErr w:type="gramEnd"/>
      <w:r w:rsidRPr="00B73829">
        <w:rPr>
          <w:rFonts w:ascii="Arial" w:hAnsi="Arial" w:cs="Arial"/>
          <w:sz w:val="20"/>
          <w:szCs w:val="20"/>
        </w:rPr>
        <w:t xml:space="preserve"> view her work please go to:</w:t>
      </w:r>
      <w:r w:rsidRPr="00B73829">
        <w:rPr>
          <w:rFonts w:ascii="Arial" w:hAnsi="Arial" w:cs="Arial"/>
          <w:color w:val="222222"/>
          <w:sz w:val="20"/>
          <w:szCs w:val="20"/>
          <w:shd w:val="clear" w:color="auto" w:fill="FFFFFF"/>
        </w:rPr>
        <w:t> </w:t>
      </w:r>
      <w:hyperlink r:id="rId5" w:tgtFrame="_blank" w:history="1">
        <w:r w:rsidRPr="00B73829">
          <w:rPr>
            <w:rStyle w:val="Hyperlink"/>
            <w:rFonts w:ascii="Arial" w:hAnsi="Arial" w:cs="Arial"/>
            <w:color w:val="1155CC"/>
            <w:sz w:val="20"/>
            <w:szCs w:val="20"/>
            <w:shd w:val="clear" w:color="auto" w:fill="FFFFFF"/>
          </w:rPr>
          <w:t>www.cynthiamarsh.com</w:t>
        </w:r>
      </w:hyperlink>
    </w:p>
    <w:p w:rsidR="00B73829" w:rsidRPr="00B73829" w:rsidRDefault="00B73829">
      <w:pPr>
        <w:rPr>
          <w:rFonts w:ascii="Arial" w:hAnsi="Arial" w:cs="Arial"/>
          <w:sz w:val="20"/>
          <w:szCs w:val="20"/>
        </w:rPr>
      </w:pPr>
    </w:p>
    <w:sectPr w:rsidR="00B73829" w:rsidRPr="00B73829" w:rsidSect="00833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829"/>
    <w:rsid w:val="002966DF"/>
    <w:rsid w:val="00800F13"/>
    <w:rsid w:val="008337D7"/>
    <w:rsid w:val="00A01704"/>
    <w:rsid w:val="00B73829"/>
    <w:rsid w:val="00E00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829"/>
    <w:rPr>
      <w:color w:val="0000FF" w:themeColor="hyperlink"/>
      <w:u w:val="single"/>
    </w:rPr>
  </w:style>
  <w:style w:type="character" w:customStyle="1" w:styleId="il">
    <w:name w:val="il"/>
    <w:basedOn w:val="DefaultParagraphFont"/>
    <w:rsid w:val="00B73829"/>
  </w:style>
</w:styles>
</file>

<file path=word/webSettings.xml><?xml version="1.0" encoding="utf-8"?>
<w:webSettings xmlns:r="http://schemas.openxmlformats.org/officeDocument/2006/relationships" xmlns:w="http://schemas.openxmlformats.org/wordprocessingml/2006/main">
  <w:divs>
    <w:div w:id="1251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nthiamarsh.com/" TargetMode="External"/><Relationship Id="rId4" Type="http://schemas.openxmlformats.org/officeDocument/2006/relationships/hyperlink" Target="mailto:cmarsh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2022-01-05T04:00:00Z</dcterms:created>
  <dcterms:modified xsi:type="dcterms:W3CDTF">2022-01-05T04:13:00Z</dcterms:modified>
</cp:coreProperties>
</file>